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E9297" w14:textId="77777777" w:rsidR="00A16F09" w:rsidRDefault="00A16F09" w:rsidP="00A16F09">
      <w:pPr>
        <w:jc w:val="center"/>
        <w:rPr>
          <w:b/>
        </w:rPr>
      </w:pPr>
      <w:r>
        <w:rPr>
          <w:b/>
        </w:rPr>
        <w:t>Arizona Site Steward Program Foundation</w:t>
      </w:r>
    </w:p>
    <w:p w14:paraId="491A5E8E" w14:textId="77777777" w:rsidR="00A16F09" w:rsidRDefault="00A16F09" w:rsidP="00A16F09">
      <w:pPr>
        <w:jc w:val="center"/>
        <w:rPr>
          <w:b/>
        </w:rPr>
      </w:pPr>
      <w:r>
        <w:rPr>
          <w:b/>
        </w:rPr>
        <w:t>Board Meeting</w:t>
      </w:r>
    </w:p>
    <w:p w14:paraId="13AA542A" w14:textId="77777777" w:rsidR="00A16F09" w:rsidRDefault="00A16F09" w:rsidP="00A16F09">
      <w:pPr>
        <w:jc w:val="center"/>
        <w:rPr>
          <w:b/>
        </w:rPr>
      </w:pPr>
      <w:r>
        <w:rPr>
          <w:b/>
        </w:rPr>
        <w:t>Minutes</w:t>
      </w:r>
    </w:p>
    <w:p w14:paraId="086B9C4A" w14:textId="0AA08C76" w:rsidR="00A16F09" w:rsidRDefault="00A16F09" w:rsidP="00A16F09">
      <w:pPr>
        <w:jc w:val="center"/>
        <w:rPr>
          <w:b/>
        </w:rPr>
      </w:pPr>
      <w:r>
        <w:rPr>
          <w:b/>
        </w:rPr>
        <w:t>9-13-2019</w:t>
      </w:r>
    </w:p>
    <w:p w14:paraId="23576BDF" w14:textId="77777777" w:rsidR="00A16F09" w:rsidRDefault="00A16F09" w:rsidP="00A16F09">
      <w:pPr>
        <w:jc w:val="center"/>
        <w:rPr>
          <w:b/>
        </w:rPr>
      </w:pPr>
    </w:p>
    <w:p w14:paraId="6BD20B32" w14:textId="7FE522CD" w:rsidR="00A16F09" w:rsidRDefault="00A16F09" w:rsidP="00A16F09">
      <w:pPr>
        <w:ind w:right="-180"/>
      </w:pPr>
      <w:r>
        <w:t xml:space="preserve">Present: Chair Nicole Armstrong-Best, Vice Chair J. Scott Wood, Treasurer Kent Ennis, </w:t>
      </w:r>
    </w:p>
    <w:p w14:paraId="74047E6A" w14:textId="27779B2B" w:rsidR="00A16F09" w:rsidRDefault="00A16F09" w:rsidP="00A16F09">
      <w:pPr>
        <w:ind w:right="-180"/>
      </w:pPr>
      <w:r>
        <w:t xml:space="preserve">             Secretary Ruthanna Battilana, RC Rep Dave Salge, SS Rep Jeri Meeks,</w:t>
      </w:r>
    </w:p>
    <w:p w14:paraId="32889238" w14:textId="23085DFE" w:rsidR="00A16F09" w:rsidRDefault="00A16F09" w:rsidP="00A16F09">
      <w:pPr>
        <w:ind w:right="-180"/>
      </w:pPr>
      <w:r>
        <w:tab/>
        <w:t xml:space="preserve">    At-Large member Shelley Rasmussen, SS State Coordinator Sean Hammond</w:t>
      </w:r>
    </w:p>
    <w:p w14:paraId="24E80C18" w14:textId="32C85FF9" w:rsidR="00A16F09" w:rsidRDefault="00A16F09" w:rsidP="00A16F09">
      <w:pPr>
        <w:ind w:right="-180"/>
      </w:pPr>
      <w:r>
        <w:t>Present by phone: SS Rep Steve Boley, SS Reps Don &amp; Marcia Simonis,</w:t>
      </w:r>
      <w:r>
        <w:tab/>
        <w:t xml:space="preserve">   </w:t>
      </w:r>
    </w:p>
    <w:p w14:paraId="1F90DB93" w14:textId="4DEE0C35" w:rsidR="00A16F09" w:rsidRDefault="00A16F09" w:rsidP="00A16F09">
      <w:pPr>
        <w:ind w:right="-180"/>
      </w:pPr>
      <w:r>
        <w:t>Absent:  RC Rep Doug Newton, Tribal Rep Jill McCormick, SHPO Rep Kathryn Leonard</w:t>
      </w:r>
      <w:r w:rsidR="006142B0">
        <w:t>,</w:t>
      </w:r>
    </w:p>
    <w:p w14:paraId="405736D4" w14:textId="22F2EEDC" w:rsidR="006142B0" w:rsidRDefault="006142B0" w:rsidP="00A16F09">
      <w:pPr>
        <w:ind w:right="-180"/>
      </w:pPr>
      <w:r>
        <w:tab/>
        <w:t xml:space="preserve">   Advisor Brooke Wheeler</w:t>
      </w:r>
    </w:p>
    <w:p w14:paraId="3D6B9311" w14:textId="77777777" w:rsidR="00A16F09" w:rsidRDefault="00A16F09" w:rsidP="00A16F09">
      <w:pPr>
        <w:ind w:right="-180"/>
      </w:pPr>
    </w:p>
    <w:p w14:paraId="62F5C778" w14:textId="6358BD88" w:rsidR="00A16F09" w:rsidRDefault="00A16F09" w:rsidP="00A16F09">
      <w:r>
        <w:t>1.  Meeting called to order at 10:0</w:t>
      </w:r>
      <w:r w:rsidR="00025EE6">
        <w:t>7</w:t>
      </w:r>
      <w:r>
        <w:t xml:space="preserve"> am by Chair Armstrong-Best.</w:t>
      </w:r>
    </w:p>
    <w:p w14:paraId="5E6BEAFD" w14:textId="6D22CAEB" w:rsidR="00025EE6" w:rsidRDefault="00025EE6" w:rsidP="00A16F09"/>
    <w:p w14:paraId="6ACF7F7F" w14:textId="457BD8AD" w:rsidR="00025EE6" w:rsidRDefault="00025EE6" w:rsidP="00A16F09">
      <w:r>
        <w:t>2.  Minutes: Battilana</w:t>
      </w:r>
    </w:p>
    <w:p w14:paraId="3B34432F" w14:textId="7A3FC1E9" w:rsidR="00025EE6" w:rsidRDefault="00025EE6" w:rsidP="00A16F09">
      <w:r>
        <w:tab/>
        <w:t xml:space="preserve">Corrections – attendance corrected to show SS Rep Don Simonis present by </w:t>
      </w:r>
    </w:p>
    <w:p w14:paraId="12529955" w14:textId="77777777" w:rsidR="00025EE6" w:rsidRDefault="00025EE6" w:rsidP="00A16F09">
      <w:r>
        <w:tab/>
      </w:r>
      <w:r>
        <w:tab/>
        <w:t>phone, 5a. correct name of tribe to Tohono O’odham, 6a. complete</w:t>
      </w:r>
    </w:p>
    <w:p w14:paraId="7AFF0B11" w14:textId="30C5CCD9" w:rsidR="00025EE6" w:rsidRDefault="00025EE6" w:rsidP="00025EE6">
      <w:pPr>
        <w:ind w:left="720" w:firstLine="720"/>
      </w:pPr>
      <w:r>
        <w:t>sentence: conflict of interest forms to be sent out/filled out by new</w:t>
      </w:r>
    </w:p>
    <w:p w14:paraId="68404787" w14:textId="1DCF4288" w:rsidR="00025EE6" w:rsidRDefault="00025EE6" w:rsidP="00A16F09">
      <w:r>
        <w:tab/>
      </w:r>
      <w:r>
        <w:tab/>
        <w:t>Board members and returned.</w:t>
      </w:r>
    </w:p>
    <w:p w14:paraId="26F0229B" w14:textId="494ED296" w:rsidR="00025EE6" w:rsidRDefault="00025EE6" w:rsidP="00A16F09">
      <w:r>
        <w:tab/>
        <w:t>Motion to accept Minutes as amended by Wood, seconded by Ennis, approved</w:t>
      </w:r>
    </w:p>
    <w:p w14:paraId="728BD13F" w14:textId="78E75817" w:rsidR="00025EE6" w:rsidRDefault="00025EE6" w:rsidP="00A16F09"/>
    <w:p w14:paraId="5E2B7472" w14:textId="362E05E8" w:rsidR="00025EE6" w:rsidRDefault="00025EE6" w:rsidP="00A16F09">
      <w:r>
        <w:t>3.  Treasurer’s Report: Ennis, as emailed</w:t>
      </w:r>
    </w:p>
    <w:p w14:paraId="1EA55ABE" w14:textId="16706B1B" w:rsidR="00025EE6" w:rsidRDefault="00025EE6" w:rsidP="00A16F09">
      <w:r>
        <w:tab/>
        <w:t xml:space="preserve">Donation of $1,000 received from </w:t>
      </w:r>
      <w:r w:rsidR="003F7BAD">
        <w:t>Av</w:t>
      </w:r>
      <w:r>
        <w:t>enza, $100 received from supporter</w:t>
      </w:r>
    </w:p>
    <w:p w14:paraId="67D2D0EC" w14:textId="2112CA7C" w:rsidR="00025EE6" w:rsidRDefault="00025EE6" w:rsidP="00A16F09">
      <w:r>
        <w:tab/>
        <w:t>Motion to accept Treasurer’s Report by Meeks, seconded by Wood, approved</w:t>
      </w:r>
    </w:p>
    <w:p w14:paraId="68EEBE27" w14:textId="2A01C678" w:rsidR="00025EE6" w:rsidRDefault="00025EE6" w:rsidP="00A16F09"/>
    <w:p w14:paraId="2127BD71" w14:textId="1D63B2B8" w:rsidR="00025EE6" w:rsidRDefault="00025EE6" w:rsidP="00A16F09">
      <w:r>
        <w:t>4.  Update on Site Steward Program: Hammond</w:t>
      </w:r>
    </w:p>
    <w:p w14:paraId="14CBFEEF" w14:textId="416BB38E" w:rsidR="00025EE6" w:rsidRDefault="00025EE6" w:rsidP="00A16F09">
      <w:r>
        <w:tab/>
        <w:t xml:space="preserve">a. conference call with developers of data base: </w:t>
      </w:r>
    </w:p>
    <w:p w14:paraId="4125204C" w14:textId="6C6488B5" w:rsidR="00025EE6" w:rsidRDefault="00025EE6" w:rsidP="00F5602C">
      <w:r>
        <w:tab/>
      </w:r>
      <w:r>
        <w:tab/>
        <w:t xml:space="preserve">focus on registration, vandalism, </w:t>
      </w:r>
      <w:r w:rsidR="006142B0">
        <w:t xml:space="preserve">and </w:t>
      </w:r>
      <w:r>
        <w:t>reporting time</w:t>
      </w:r>
    </w:p>
    <w:p w14:paraId="6AFBA075" w14:textId="6A29A7F6" w:rsidR="00025EE6" w:rsidRDefault="00025EE6" w:rsidP="00025EE6">
      <w:pPr>
        <w:ind w:left="720" w:firstLine="720"/>
      </w:pPr>
      <w:r>
        <w:t>new: hours per site will be compiled automatically</w:t>
      </w:r>
    </w:p>
    <w:p w14:paraId="35CB86B2" w14:textId="58CC2140" w:rsidR="003356DB" w:rsidRDefault="006142B0" w:rsidP="00025EE6">
      <w:pPr>
        <w:ind w:left="720" w:firstLine="720"/>
      </w:pPr>
      <w:r>
        <w:t xml:space="preserve">        </w:t>
      </w:r>
      <w:r w:rsidR="003356DB">
        <w:t>vandalism reports, will go to all Stewards</w:t>
      </w:r>
      <w:r>
        <w:t xml:space="preserve"> </w:t>
      </w:r>
      <w:r w:rsidR="003356DB">
        <w:tab/>
        <w:t>assigned to that site</w:t>
      </w:r>
    </w:p>
    <w:p w14:paraId="25877AE1" w14:textId="0C7DE269" w:rsidR="003356DB" w:rsidRDefault="006142B0" w:rsidP="00025EE6">
      <w:pPr>
        <w:ind w:left="720" w:firstLine="720"/>
      </w:pPr>
      <w:r>
        <w:t xml:space="preserve">       </w:t>
      </w:r>
      <w:r w:rsidR="003356DB">
        <w:t xml:space="preserve"> list/history of vandalism reports by site</w:t>
      </w:r>
    </w:p>
    <w:p w14:paraId="21179648" w14:textId="249825AF" w:rsidR="003356DB" w:rsidRDefault="003356DB" w:rsidP="00025EE6">
      <w:pPr>
        <w:ind w:left="720" w:firstLine="720"/>
      </w:pPr>
      <w:r>
        <w:tab/>
      </w:r>
      <w:r>
        <w:tab/>
        <w:t xml:space="preserve">will show all Stewards </w:t>
      </w:r>
      <w:r w:rsidR="005175F4">
        <w:t xml:space="preserve">assigned to that </w:t>
      </w:r>
      <w:r>
        <w:t>same site</w:t>
      </w:r>
    </w:p>
    <w:p w14:paraId="62988CD8" w14:textId="77777777" w:rsidR="003356DB" w:rsidRPr="003356DB" w:rsidRDefault="003356DB" w:rsidP="003356DB"/>
    <w:p w14:paraId="766AAE5E" w14:textId="77777777" w:rsidR="006142B0" w:rsidRDefault="003356DB" w:rsidP="00A16F09">
      <w:r>
        <w:tab/>
        <w:t>b. BLM &amp; C</w:t>
      </w:r>
      <w:r w:rsidR="006142B0">
        <w:t xml:space="preserve">ADO (Centralized Admin Dispatch Office ) </w:t>
      </w:r>
      <w:r>
        <w:t>currently requires Steward</w:t>
      </w:r>
    </w:p>
    <w:p w14:paraId="0F8BFB45" w14:textId="4567108C" w:rsidR="00025EE6" w:rsidRDefault="003356DB" w:rsidP="006142B0">
      <w:pPr>
        <w:ind w:left="720" w:firstLine="720"/>
      </w:pPr>
      <w:r>
        <w:t xml:space="preserve"> </w:t>
      </w:r>
      <w:r w:rsidR="006142B0">
        <w:tab/>
      </w:r>
      <w:r>
        <w:t>to also contact arch</w:t>
      </w:r>
      <w:r w:rsidR="006142B0">
        <w:t>a</w:t>
      </w:r>
      <w:r>
        <w:t>eologist</w:t>
      </w:r>
      <w:r w:rsidR="006142B0">
        <w:t xml:space="preserve"> with </w:t>
      </w:r>
      <w:r>
        <w:t>estimated schedule</w:t>
      </w:r>
      <w:r w:rsidR="00025EE6">
        <w:tab/>
      </w:r>
    </w:p>
    <w:p w14:paraId="13C01C2A" w14:textId="77777777" w:rsidR="006142B0" w:rsidRDefault="003356DB" w:rsidP="00A16F09">
      <w:r>
        <w:tab/>
      </w:r>
      <w:r>
        <w:tab/>
      </w:r>
      <w:r w:rsidR="006142B0">
        <w:t xml:space="preserve">issue: concern that </w:t>
      </w:r>
      <w:r>
        <w:t>Stewards won’t go to their</w:t>
      </w:r>
      <w:r w:rsidR="006142B0">
        <w:t xml:space="preserve"> </w:t>
      </w:r>
      <w:r>
        <w:t>BLM sites due to</w:t>
      </w:r>
    </w:p>
    <w:p w14:paraId="27FA9334" w14:textId="4837938E" w:rsidR="003356DB" w:rsidRDefault="006142B0" w:rsidP="00A16F09">
      <w:r>
        <w:tab/>
      </w:r>
      <w:r>
        <w:tab/>
      </w:r>
      <w:r>
        <w:tab/>
        <w:t xml:space="preserve">   additional </w:t>
      </w:r>
      <w:r w:rsidR="003356DB">
        <w:t xml:space="preserve">administrative </w:t>
      </w:r>
      <w:r>
        <w:t>oversight</w:t>
      </w:r>
    </w:p>
    <w:p w14:paraId="0185E89F" w14:textId="402770A8" w:rsidR="003356DB" w:rsidRDefault="003356DB" w:rsidP="00A16F09">
      <w:r>
        <w:tab/>
        <w:t>c. need information from the data base for reports to feds by region</w:t>
      </w:r>
    </w:p>
    <w:p w14:paraId="4419AFFA" w14:textId="70EA335A" w:rsidR="003356DB" w:rsidRDefault="003356DB" w:rsidP="00A16F09">
      <w:r>
        <w:tab/>
      </w:r>
      <w:r>
        <w:tab/>
        <w:t>problems compiling data</w:t>
      </w:r>
    </w:p>
    <w:p w14:paraId="63C0F5A9" w14:textId="7BF9A44D" w:rsidR="003356DB" w:rsidRDefault="003356DB" w:rsidP="00A16F09">
      <w:r>
        <w:tab/>
        <w:t xml:space="preserve">   </w:t>
      </w:r>
      <w:r>
        <w:tab/>
        <w:t xml:space="preserve">Salge </w:t>
      </w:r>
      <w:r w:rsidR="006142B0">
        <w:t xml:space="preserve">requested </w:t>
      </w:r>
      <w:r>
        <w:t>spread sheets by Land Manager</w:t>
      </w:r>
    </w:p>
    <w:p w14:paraId="36F79F0C" w14:textId="0FBBB363" w:rsidR="003356DB" w:rsidRDefault="003356DB" w:rsidP="00A16F09">
      <w:r>
        <w:tab/>
        <w:t xml:space="preserve">d. new site spreadsheet – based on meeting requests </w:t>
      </w:r>
    </w:p>
    <w:p w14:paraId="2EDD8760" w14:textId="1BB7CFF9" w:rsidR="003356DB" w:rsidRDefault="003356DB" w:rsidP="00A16F09">
      <w:r>
        <w:tab/>
      </w:r>
      <w:r>
        <w:tab/>
        <w:t>sites to be identified by AZ or AR numbers</w:t>
      </w:r>
    </w:p>
    <w:p w14:paraId="75B248FD" w14:textId="1FBB2546" w:rsidR="003356DB" w:rsidRDefault="003356DB" w:rsidP="00A16F09">
      <w:r>
        <w:tab/>
      </w:r>
      <w:r>
        <w:tab/>
        <w:t>added: column – how many visits requested by Land Manager</w:t>
      </w:r>
    </w:p>
    <w:p w14:paraId="6991BAC8" w14:textId="4ED7E206" w:rsidR="003356DB" w:rsidRDefault="003356DB" w:rsidP="00A16F09">
      <w:r>
        <w:tab/>
      </w:r>
      <w:r>
        <w:tab/>
      </w:r>
      <w:r>
        <w:tab/>
      </w:r>
      <w:r>
        <w:tab/>
      </w:r>
      <w:r>
        <w:tab/>
        <w:t>&amp; how many times site was visited</w:t>
      </w:r>
    </w:p>
    <w:p w14:paraId="4B06CE1B" w14:textId="16987910" w:rsidR="003356DB" w:rsidRDefault="003356DB" w:rsidP="00A16F09">
      <w:r>
        <w:tab/>
      </w:r>
      <w:r>
        <w:tab/>
        <w:t>separated out site info</w:t>
      </w:r>
      <w:r w:rsidR="003F7BAD">
        <w:t xml:space="preserve"> such as vehicle type needed, safety concerns</w:t>
      </w:r>
    </w:p>
    <w:p w14:paraId="72691E9F" w14:textId="5E2CEEB0" w:rsidR="003F7BAD" w:rsidRDefault="003F7BAD" w:rsidP="00A16F09">
      <w:r>
        <w:tab/>
      </w:r>
      <w:r>
        <w:tab/>
        <w:t>need data for Governor’s report – monthly</w:t>
      </w:r>
    </w:p>
    <w:p w14:paraId="5F1E66A9" w14:textId="7CCDD1A4" w:rsidR="003F7BAD" w:rsidRDefault="003F7BAD" w:rsidP="00A16F09"/>
    <w:p w14:paraId="7EF07C82" w14:textId="3DBFF23E" w:rsidR="003F7BAD" w:rsidRDefault="003F7BAD" w:rsidP="00A16F09">
      <w:r>
        <w:t>5.  Site Steward Conference Update:</w:t>
      </w:r>
    </w:p>
    <w:p w14:paraId="166507AB" w14:textId="78171B5A" w:rsidR="003F7BAD" w:rsidRDefault="003F7BAD" w:rsidP="00A16F09">
      <w:r>
        <w:tab/>
        <w:t>a. vendors invited – Avenza sent materials on mapping + free software</w:t>
      </w:r>
    </w:p>
    <w:p w14:paraId="458D76FA" w14:textId="65965473" w:rsidR="003F7BAD" w:rsidRDefault="003F7BAD" w:rsidP="00A16F09">
      <w:r>
        <w:lastRenderedPageBreak/>
        <w:tab/>
        <w:t>b. 60% of people coming f</w:t>
      </w:r>
      <w:r w:rsidR="00F5602C">
        <w:t>or</w:t>
      </w:r>
      <w:r>
        <w:t xml:space="preserve"> 1x1 </w:t>
      </w:r>
      <w:r w:rsidR="00F5602C">
        <w:t xml:space="preserve">technical </w:t>
      </w:r>
      <w:r>
        <w:t xml:space="preserve">help </w:t>
      </w:r>
    </w:p>
    <w:p w14:paraId="44CC90E8" w14:textId="79D34AE1" w:rsidR="003F7BAD" w:rsidRDefault="003F7BAD" w:rsidP="00A16F09">
      <w:r>
        <w:tab/>
        <w:t>c. 140 people registered so far, 129 for dinner</w:t>
      </w:r>
    </w:p>
    <w:p w14:paraId="39EC8C74" w14:textId="4171AE88" w:rsidR="003F7BAD" w:rsidRDefault="003F7BAD" w:rsidP="00A16F09">
      <w:r>
        <w:tab/>
      </w:r>
      <w:r>
        <w:tab/>
        <w:t>Maswick Lodge has cap of 160 for dining room</w:t>
      </w:r>
    </w:p>
    <w:p w14:paraId="41416ACD" w14:textId="647D57A7" w:rsidR="003F7BAD" w:rsidRDefault="003F7BAD" w:rsidP="00A16F09">
      <w:r>
        <w:tab/>
      </w:r>
      <w:r>
        <w:tab/>
        <w:t>need to communicate that there is a cap on dinner</w:t>
      </w:r>
    </w:p>
    <w:p w14:paraId="37988639" w14:textId="0A453A35" w:rsidR="003F7BAD" w:rsidRDefault="003F7BAD" w:rsidP="00A16F09">
      <w:r>
        <w:tab/>
        <w:t xml:space="preserve">d. Friday night Social – 111 people &gt; need to double </w:t>
      </w:r>
      <w:r w:rsidR="006142B0">
        <w:t xml:space="preserve">budget forecast </w:t>
      </w:r>
      <w:r>
        <w:t>to $2,600</w:t>
      </w:r>
    </w:p>
    <w:p w14:paraId="3C5D08F6" w14:textId="7C0067A8" w:rsidR="003F7BAD" w:rsidRDefault="003F7BAD" w:rsidP="00A16F09">
      <w:r>
        <w:tab/>
      </w:r>
      <w:r>
        <w:tab/>
      </w:r>
      <w:r>
        <w:tab/>
      </w:r>
      <w:r>
        <w:tab/>
      </w:r>
      <w:r>
        <w:tab/>
        <w:t>(originally planned for 60 people)</w:t>
      </w:r>
    </w:p>
    <w:p w14:paraId="3695A4BF" w14:textId="385FEFCE" w:rsidR="003F7BAD" w:rsidRDefault="003F7BAD" w:rsidP="00A16F09">
      <w:r>
        <w:tab/>
        <w:t>e. need to include “training” in Conference title to receive federal funding</w:t>
      </w:r>
      <w:r w:rsidR="006142B0">
        <w:t xml:space="preserve"> from</w:t>
      </w:r>
    </w:p>
    <w:p w14:paraId="449E5566" w14:textId="227FB1C6" w:rsidR="003F7BAD" w:rsidRDefault="006142B0" w:rsidP="00A16F09">
      <w:r>
        <w:tab/>
      </w:r>
      <w:r>
        <w:tab/>
        <w:t xml:space="preserve">BLM - </w:t>
      </w:r>
      <w:r w:rsidR="003F7BAD">
        <w:t>will fund lodging for 3 RCs with BLM</w:t>
      </w:r>
      <w:r w:rsidR="00EA189A">
        <w:t xml:space="preserve"> land in their Regions ($600)</w:t>
      </w:r>
    </w:p>
    <w:p w14:paraId="36617703" w14:textId="6BA44E5A" w:rsidR="00EA189A" w:rsidRDefault="00EA189A" w:rsidP="00A16F09">
      <w:r>
        <w:tab/>
        <w:t>f. speakers have rooms at Yavapai Lodge</w:t>
      </w:r>
    </w:p>
    <w:p w14:paraId="195EB408" w14:textId="5684D5BB" w:rsidR="00EA189A" w:rsidRDefault="00EA189A" w:rsidP="00A16F09">
      <w:r>
        <w:tab/>
      </w:r>
      <w:r>
        <w:tab/>
        <w:t>awardees &amp; RCs will be funded for lodging in Tusayan</w:t>
      </w:r>
    </w:p>
    <w:p w14:paraId="41084365" w14:textId="32204BF3" w:rsidR="00EA189A" w:rsidRDefault="00EA189A" w:rsidP="00A16F09">
      <w:r>
        <w:tab/>
      </w:r>
      <w:r>
        <w:tab/>
        <w:t>except Jill McCormick – funded by Luke grant</w:t>
      </w:r>
    </w:p>
    <w:p w14:paraId="1C0E860B" w14:textId="3D0FAF65" w:rsidR="00EA189A" w:rsidRDefault="00EA189A" w:rsidP="00A16F09">
      <w:r>
        <w:tab/>
        <w:t>g. state per diem goes down to $96 on 11-1-19</w:t>
      </w:r>
    </w:p>
    <w:p w14:paraId="1DC88FFB" w14:textId="71D24DAB" w:rsidR="00EA189A" w:rsidRDefault="00EA189A" w:rsidP="00A16F09">
      <w:r>
        <w:tab/>
      </w:r>
      <w:r>
        <w:tab/>
        <w:t>possibly can use federal rate by using federal grants</w:t>
      </w:r>
    </w:p>
    <w:p w14:paraId="2BFA926E" w14:textId="5FD41804" w:rsidR="00EA189A" w:rsidRDefault="00EA189A" w:rsidP="00A16F09">
      <w:r>
        <w:tab/>
        <w:t>h. State Parks – will fund award winners rooms at Tusayan for 6-8 people</w:t>
      </w:r>
    </w:p>
    <w:p w14:paraId="66AA48BD" w14:textId="23E5C016" w:rsidR="00EA189A" w:rsidRDefault="00EA189A" w:rsidP="00A16F09">
      <w:r>
        <w:tab/>
        <w:t>i. Foundation expenses: $2,607 for Friday night Social (120) people</w:t>
      </w:r>
    </w:p>
    <w:p w14:paraId="19A445C2" w14:textId="4995C024" w:rsidR="00EA189A" w:rsidRDefault="00EA189A" w:rsidP="00A16F09">
      <w:r>
        <w:tab/>
      </w:r>
      <w:r>
        <w:tab/>
      </w:r>
      <w:r>
        <w:tab/>
      </w:r>
      <w:r>
        <w:tab/>
        <w:t xml:space="preserve">      $1,700 for Veer Management ($1,649 + $161)</w:t>
      </w:r>
      <w:r w:rsidR="00F5602C">
        <w:t xml:space="preserve"> </w:t>
      </w:r>
      <w:r>
        <w:t>= $4,265</w:t>
      </w:r>
    </w:p>
    <w:p w14:paraId="65BC926F" w14:textId="12DB2409" w:rsidR="00EA189A" w:rsidRDefault="00EA189A" w:rsidP="00A16F09">
      <w:r>
        <w:tab/>
        <w:t>j. other expenses</w:t>
      </w:r>
      <w:r w:rsidR="003539A6">
        <w:t>:</w:t>
      </w:r>
    </w:p>
    <w:p w14:paraId="58C653E7" w14:textId="77777777" w:rsidR="005175F4" w:rsidRDefault="00EA189A" w:rsidP="00A16F09">
      <w:r>
        <w:tab/>
      </w:r>
      <w:r>
        <w:tab/>
      </w:r>
      <w:r w:rsidR="005175F4">
        <w:t xml:space="preserve">the </w:t>
      </w:r>
      <w:r>
        <w:t xml:space="preserve">only </w:t>
      </w:r>
      <w:r w:rsidR="005175F4">
        <w:t xml:space="preserve">RC </w:t>
      </w:r>
      <w:r>
        <w:t xml:space="preserve">requests for financial assistance from Jenny Anderson &amp; </w:t>
      </w:r>
    </w:p>
    <w:p w14:paraId="3ED0D8D2" w14:textId="5B835371" w:rsidR="00EA189A" w:rsidRDefault="00EA189A" w:rsidP="005175F4">
      <w:pPr>
        <w:ind w:left="1440" w:firstLine="720"/>
      </w:pPr>
      <w:r>
        <w:t>Steve Boley</w:t>
      </w:r>
      <w:r w:rsidR="005175F4">
        <w:t xml:space="preserve"> – State Parks to cover their lodging expenses</w:t>
      </w:r>
    </w:p>
    <w:p w14:paraId="7A4A1E90" w14:textId="788B849F" w:rsidR="003539A6" w:rsidRDefault="003539A6" w:rsidP="00A16F09">
      <w:r>
        <w:tab/>
      </w:r>
      <w:r>
        <w:tab/>
        <w:t>motion to award $100 for travel expenses to Boley by Nicole,</w:t>
      </w:r>
    </w:p>
    <w:p w14:paraId="6BA7F642" w14:textId="4244A10F" w:rsidR="003539A6" w:rsidRDefault="003539A6" w:rsidP="00A16F09">
      <w:r>
        <w:tab/>
      </w:r>
      <w:r>
        <w:tab/>
      </w:r>
      <w:r>
        <w:tab/>
        <w:t>seconded by Ennis, approved by Board vote</w:t>
      </w:r>
    </w:p>
    <w:p w14:paraId="5DE39CCE" w14:textId="66D90312" w:rsidR="003539A6" w:rsidRDefault="003539A6" w:rsidP="00A16F09">
      <w:r>
        <w:tab/>
      </w:r>
      <w:r>
        <w:tab/>
        <w:t>possible expenses for awardees – won’t know until awards announced</w:t>
      </w:r>
    </w:p>
    <w:p w14:paraId="4F78F7AA" w14:textId="023BBA27" w:rsidR="003539A6" w:rsidRDefault="003539A6" w:rsidP="00A16F09">
      <w:r>
        <w:tab/>
        <w:t>k. Conference Planning Committee meets every Wed 4-5pm</w:t>
      </w:r>
      <w:r w:rsidR="00F5602C">
        <w:t xml:space="preserve"> </w:t>
      </w:r>
      <w:r>
        <w:t>via conference call</w:t>
      </w:r>
    </w:p>
    <w:p w14:paraId="09156420" w14:textId="5465928F" w:rsidR="003539A6" w:rsidRDefault="003539A6" w:rsidP="00A16F09">
      <w:r>
        <w:tab/>
      </w:r>
      <w:r>
        <w:tab/>
        <w:t>+ meeting at the Grand Canyon on Sept 20 &amp; 21</w:t>
      </w:r>
    </w:p>
    <w:p w14:paraId="57B46B7D" w14:textId="01F8E99B" w:rsidR="003539A6" w:rsidRDefault="003539A6" w:rsidP="00A16F09"/>
    <w:p w14:paraId="4526891E" w14:textId="2B14691D" w:rsidR="003539A6" w:rsidRDefault="003539A6" w:rsidP="00A16F09">
      <w:r>
        <w:t>6.  Website Update: Meeks</w:t>
      </w:r>
    </w:p>
    <w:p w14:paraId="4911525B" w14:textId="49D24650" w:rsidR="003539A6" w:rsidRDefault="003539A6" w:rsidP="00A16F09">
      <w:r>
        <w:tab/>
        <w:t>a. website updated</w:t>
      </w:r>
    </w:p>
    <w:p w14:paraId="22E054A3" w14:textId="2601D082" w:rsidR="003539A6" w:rsidRDefault="003539A6" w:rsidP="00A16F09">
      <w:r>
        <w:tab/>
        <w:t>b. links to Conference added – hotels, registration, nomination for awards</w:t>
      </w:r>
    </w:p>
    <w:p w14:paraId="2EA8D94E" w14:textId="314D33BA" w:rsidR="003539A6" w:rsidRDefault="003539A6" w:rsidP="00A16F09">
      <w:r>
        <w:tab/>
        <w:t>c. will create sponsor page for Conference</w:t>
      </w:r>
    </w:p>
    <w:p w14:paraId="79C6329F" w14:textId="6F73CE4C" w:rsidR="003539A6" w:rsidRDefault="003539A6" w:rsidP="00A16F09">
      <w:r>
        <w:tab/>
        <w:t>d. The Watch – on a separate page</w:t>
      </w:r>
    </w:p>
    <w:p w14:paraId="51C85A37" w14:textId="0E39BF08" w:rsidR="003539A6" w:rsidRDefault="003539A6" w:rsidP="00A16F09"/>
    <w:p w14:paraId="58626195" w14:textId="453EEB31" w:rsidR="003539A6" w:rsidRDefault="003539A6" w:rsidP="00A16F09">
      <w:r>
        <w:t>7.  Old Business:</w:t>
      </w:r>
    </w:p>
    <w:p w14:paraId="19D1A10D" w14:textId="5609A741" w:rsidR="003539A6" w:rsidRDefault="003539A6" w:rsidP="00A16F09">
      <w:r>
        <w:tab/>
        <w:t>a. shirts – need to order more, estimate to be presented at next meeting</w:t>
      </w:r>
    </w:p>
    <w:p w14:paraId="576CC4A4" w14:textId="607FFF2D" w:rsidR="003539A6" w:rsidRDefault="003539A6" w:rsidP="00A16F09">
      <w:r>
        <w:tab/>
        <w:t xml:space="preserve">b. Salge – has </w:t>
      </w:r>
      <w:r w:rsidR="005175F4">
        <w:t xml:space="preserve">a few sample </w:t>
      </w:r>
      <w:r>
        <w:t>Foundation shirts</w:t>
      </w:r>
      <w:r w:rsidR="00F5602C">
        <w:t xml:space="preserve"> -</w:t>
      </w:r>
      <w:r w:rsidR="005175F4">
        <w:t xml:space="preserve"> </w:t>
      </w:r>
      <w:r>
        <w:t>for donation/supporters</w:t>
      </w:r>
    </w:p>
    <w:p w14:paraId="296D593C" w14:textId="0E85C8E6" w:rsidR="005175F4" w:rsidRDefault="005175F4" w:rsidP="00A16F09">
      <w:r>
        <w:tab/>
      </w:r>
      <w:r>
        <w:tab/>
      </w:r>
      <w:r>
        <w:tab/>
        <w:t>would require funding if more are to be ordered</w:t>
      </w:r>
    </w:p>
    <w:p w14:paraId="331A1640" w14:textId="70E89076" w:rsidR="003539A6" w:rsidRDefault="003539A6" w:rsidP="00A16F09">
      <w:r>
        <w:t>8.  New Business:</w:t>
      </w:r>
    </w:p>
    <w:p w14:paraId="24FAEE83" w14:textId="4F5F9483" w:rsidR="003539A6" w:rsidRDefault="003539A6" w:rsidP="00A16F09">
      <w:r>
        <w:tab/>
        <w:t>a. Project Archaeology – have brochures &amp; a sign but no goodies for Conference</w:t>
      </w:r>
    </w:p>
    <w:p w14:paraId="20D15636" w14:textId="44095658" w:rsidR="003539A6" w:rsidRDefault="003539A6" w:rsidP="00A16F09">
      <w:r>
        <w:tab/>
      </w:r>
      <w:r>
        <w:tab/>
      </w:r>
      <w:r w:rsidR="005175F4">
        <w:t xml:space="preserve">     </w:t>
      </w:r>
      <w:r>
        <w:t>meeting with SHPO Leonard &amp; others</w:t>
      </w:r>
    </w:p>
    <w:p w14:paraId="2EE02877" w14:textId="61C8DD96" w:rsidR="003539A6" w:rsidRDefault="005175F4" w:rsidP="005175F4">
      <w:pPr>
        <w:ind w:right="-180"/>
      </w:pPr>
      <w:r>
        <w:tab/>
      </w:r>
      <w:r w:rsidR="003539A6">
        <w:tab/>
        <w:t xml:space="preserve">   </w:t>
      </w:r>
      <w:r>
        <w:t xml:space="preserve">  </w:t>
      </w:r>
      <w:r w:rsidR="003539A6">
        <w:t xml:space="preserve">presenting at </w:t>
      </w:r>
      <w:r w:rsidR="00F5602C">
        <w:t xml:space="preserve">Site Steward </w:t>
      </w:r>
      <w:r w:rsidR="003539A6">
        <w:t>Conference</w:t>
      </w:r>
      <w:r>
        <w:t xml:space="preserve">, </w:t>
      </w:r>
      <w:r w:rsidR="003539A6">
        <w:t xml:space="preserve">teacher training set for March </w:t>
      </w:r>
      <w:r>
        <w:t>21</w:t>
      </w:r>
    </w:p>
    <w:p w14:paraId="3F5CAC54" w14:textId="7BAC519D" w:rsidR="003539A6" w:rsidRDefault="003539A6" w:rsidP="00A16F09">
      <w:r>
        <w:tab/>
      </w:r>
      <w:r>
        <w:tab/>
      </w:r>
      <w:r w:rsidR="005175F4">
        <w:t xml:space="preserve">     </w:t>
      </w:r>
      <w:r>
        <w:t>going to present program at teacher conferences,</w:t>
      </w:r>
      <w:r w:rsidR="005175F4">
        <w:t xml:space="preserve"> </w:t>
      </w:r>
      <w:r>
        <w:t>SRP, Mesa CC</w:t>
      </w:r>
    </w:p>
    <w:p w14:paraId="383B964B" w14:textId="77777777" w:rsidR="003539A6" w:rsidRDefault="003539A6" w:rsidP="00A16F09"/>
    <w:p w14:paraId="460976D5" w14:textId="77777777" w:rsidR="00F5602C" w:rsidRDefault="003539A6" w:rsidP="00A16F09">
      <w:r>
        <w:t xml:space="preserve">9.  Next meeting: </w:t>
      </w:r>
      <w:r w:rsidR="00F5602C">
        <w:t>October 11 @ 10 am</w:t>
      </w:r>
    </w:p>
    <w:p w14:paraId="04415BCB" w14:textId="77777777" w:rsidR="00F5602C" w:rsidRDefault="00F5602C" w:rsidP="00A16F09">
      <w:r>
        <w:tab/>
        <w:t>(if second meeting needed before the Conference: October 25)</w:t>
      </w:r>
    </w:p>
    <w:p w14:paraId="59FEF33A" w14:textId="77777777" w:rsidR="00F5602C" w:rsidRDefault="00F5602C" w:rsidP="00A16F09"/>
    <w:p w14:paraId="4BEA9358" w14:textId="77777777" w:rsidR="00F5602C" w:rsidRDefault="00F5602C" w:rsidP="00A16F09">
      <w:r>
        <w:t>10. Adjourn: 11:41 am</w:t>
      </w:r>
    </w:p>
    <w:p w14:paraId="478BF3C2" w14:textId="77777777" w:rsidR="00F5602C" w:rsidRDefault="00F5602C" w:rsidP="00A16F09"/>
    <w:p w14:paraId="6F86898C" w14:textId="77777777" w:rsidR="00F5602C" w:rsidRDefault="00F5602C" w:rsidP="00A16F09"/>
    <w:p w14:paraId="538B2893" w14:textId="61EE7782" w:rsidR="00F5602C" w:rsidRDefault="00F5602C" w:rsidP="00A16F09">
      <w:r>
        <w:t>submitted 10-4-2019</w:t>
      </w:r>
      <w:r w:rsidR="005175F4">
        <w:t>/amended 10-11-19</w:t>
      </w:r>
      <w:bookmarkStart w:id="0" w:name="_GoBack"/>
      <w:bookmarkEnd w:id="0"/>
    </w:p>
    <w:p w14:paraId="3FDF3318" w14:textId="42E1DD5B" w:rsidR="000D4059" w:rsidRDefault="00F5602C">
      <w:r>
        <w:t>Ruthanna Battilana, Secretary</w:t>
      </w:r>
      <w:r w:rsidR="003539A6">
        <w:t xml:space="preserve"> </w:t>
      </w:r>
    </w:p>
    <w:sectPr w:rsidR="000D4059" w:rsidSect="00F560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FB"/>
    <w:rsid w:val="00025EE6"/>
    <w:rsid w:val="000D4059"/>
    <w:rsid w:val="003356DB"/>
    <w:rsid w:val="003539A6"/>
    <w:rsid w:val="003F7BAD"/>
    <w:rsid w:val="005175F4"/>
    <w:rsid w:val="006142B0"/>
    <w:rsid w:val="00A16F09"/>
    <w:rsid w:val="00B75AFB"/>
    <w:rsid w:val="00EA189A"/>
    <w:rsid w:val="00F5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DD1B"/>
  <w15:chartTrackingRefBased/>
  <w15:docId w15:val="{5DE72D83-8741-42BB-BF9C-134CE79A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F09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7</cp:revision>
  <dcterms:created xsi:type="dcterms:W3CDTF">2019-10-05T05:21:00Z</dcterms:created>
  <dcterms:modified xsi:type="dcterms:W3CDTF">2019-10-24T03:36:00Z</dcterms:modified>
</cp:coreProperties>
</file>