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BB034" w14:textId="77777777" w:rsidR="00107052" w:rsidRDefault="00107052" w:rsidP="00107052">
      <w:pPr>
        <w:jc w:val="center"/>
        <w:rPr>
          <w:b/>
        </w:rPr>
      </w:pPr>
      <w:r>
        <w:rPr>
          <w:b/>
        </w:rPr>
        <w:t>Arizona Site Steward Program Foundation</w:t>
      </w:r>
    </w:p>
    <w:p w14:paraId="053384A0" w14:textId="77777777" w:rsidR="00107052" w:rsidRDefault="00107052" w:rsidP="00107052">
      <w:pPr>
        <w:jc w:val="center"/>
        <w:rPr>
          <w:b/>
        </w:rPr>
      </w:pPr>
      <w:r>
        <w:rPr>
          <w:b/>
        </w:rPr>
        <w:t>Board Meeting</w:t>
      </w:r>
    </w:p>
    <w:p w14:paraId="2473976A" w14:textId="77777777" w:rsidR="00107052" w:rsidRDefault="00107052" w:rsidP="00107052">
      <w:pPr>
        <w:jc w:val="center"/>
        <w:rPr>
          <w:b/>
        </w:rPr>
      </w:pPr>
      <w:r>
        <w:rPr>
          <w:b/>
        </w:rPr>
        <w:t>Minutes</w:t>
      </w:r>
    </w:p>
    <w:p w14:paraId="01847436" w14:textId="0F92544F" w:rsidR="00107052" w:rsidRDefault="00107052" w:rsidP="00107052">
      <w:pPr>
        <w:jc w:val="center"/>
        <w:rPr>
          <w:b/>
        </w:rPr>
      </w:pPr>
      <w:r>
        <w:rPr>
          <w:b/>
        </w:rPr>
        <w:t>3-16-2020</w:t>
      </w:r>
    </w:p>
    <w:p w14:paraId="516ADFA8" w14:textId="77777777" w:rsidR="00107052" w:rsidRDefault="00107052" w:rsidP="00107052">
      <w:pPr>
        <w:jc w:val="center"/>
        <w:rPr>
          <w:b/>
        </w:rPr>
      </w:pPr>
    </w:p>
    <w:p w14:paraId="0C131809" w14:textId="77777777" w:rsidR="00107052" w:rsidRDefault="00107052" w:rsidP="00107052">
      <w:pPr>
        <w:ind w:right="-360"/>
      </w:pPr>
      <w:r>
        <w:t>Present: Chair Nicole Armstrong-Best, Vice Chair J. Scott Wood, Secretary Ruthanna</w:t>
      </w:r>
    </w:p>
    <w:p w14:paraId="0325E984" w14:textId="4D37D4E1" w:rsidR="00107052" w:rsidRDefault="00107052" w:rsidP="00107052">
      <w:pPr>
        <w:ind w:right="-360" w:firstLine="720"/>
      </w:pPr>
      <w:r>
        <w:t xml:space="preserve">   Battilana, At-Large member Shelley Rasmussen</w:t>
      </w:r>
    </w:p>
    <w:p w14:paraId="156CE058" w14:textId="20E7C902" w:rsidR="00107052" w:rsidRDefault="00107052" w:rsidP="00107052">
      <w:pPr>
        <w:ind w:right="-360"/>
      </w:pPr>
      <w:r>
        <w:t>Present by phone: Treasurer Kent Ennis,</w:t>
      </w:r>
      <w:r w:rsidRPr="00107052">
        <w:t xml:space="preserve"> </w:t>
      </w:r>
      <w:r>
        <w:t xml:space="preserve">RC Rep Dave </w:t>
      </w:r>
      <w:proofErr w:type="spellStart"/>
      <w:r>
        <w:t>Salge</w:t>
      </w:r>
      <w:proofErr w:type="spellEnd"/>
      <w:r>
        <w:t>, RC Rep Doug Newton,</w:t>
      </w:r>
    </w:p>
    <w:p w14:paraId="56F08B9C" w14:textId="737D1F40" w:rsidR="00107052" w:rsidRDefault="00107052" w:rsidP="00107052">
      <w:pPr>
        <w:ind w:right="-360"/>
      </w:pPr>
      <w:r>
        <w:tab/>
        <w:t xml:space="preserve">   SS Rep Jeri Meeks, SS Rep Tee Cervantes, Tribal Rep Jill McCormick, </w:t>
      </w:r>
    </w:p>
    <w:p w14:paraId="15930686" w14:textId="0B88C3CF" w:rsidR="00107052" w:rsidRDefault="00107052" w:rsidP="00107052">
      <w:pPr>
        <w:ind w:right="-360" w:firstLine="720"/>
      </w:pPr>
      <w:r>
        <w:t xml:space="preserve">   SS State Coordinator Sean Hammond, later - Chair Nicole Armstrong-Best</w:t>
      </w:r>
    </w:p>
    <w:p w14:paraId="446E103B" w14:textId="1E0951F3" w:rsidR="00107052" w:rsidRDefault="00107052" w:rsidP="00107052">
      <w:pPr>
        <w:ind w:right="-180"/>
      </w:pPr>
      <w:r>
        <w:t xml:space="preserve">Absent: SS Rep Steve </w:t>
      </w:r>
      <w:proofErr w:type="spellStart"/>
      <w:r>
        <w:t>Boley</w:t>
      </w:r>
      <w:proofErr w:type="spellEnd"/>
      <w:r>
        <w:t xml:space="preserve">, Tribal SHPO Rep Kathryn Leonard, </w:t>
      </w:r>
    </w:p>
    <w:p w14:paraId="4D718132" w14:textId="4DFCADAD" w:rsidR="00107052" w:rsidRDefault="00107052" w:rsidP="00107052">
      <w:pPr>
        <w:ind w:right="-180" w:firstLine="720"/>
      </w:pPr>
      <w:r>
        <w:t xml:space="preserve">  Advisor Brooke Wheeler, Joanna Brace - SHPO </w:t>
      </w:r>
    </w:p>
    <w:p w14:paraId="16764C3C" w14:textId="77777777" w:rsidR="00107052" w:rsidRDefault="00107052" w:rsidP="00107052">
      <w:pPr>
        <w:ind w:right="-180"/>
      </w:pPr>
      <w:r>
        <w:t xml:space="preserve">  </w:t>
      </w:r>
      <w:r>
        <w:tab/>
      </w:r>
    </w:p>
    <w:p w14:paraId="535750F1" w14:textId="77777777" w:rsidR="00107052" w:rsidRDefault="00107052" w:rsidP="00107052">
      <w:pPr>
        <w:ind w:right="-180"/>
      </w:pPr>
    </w:p>
    <w:p w14:paraId="57C921C3" w14:textId="0856CA86" w:rsidR="00107052" w:rsidRDefault="00107052" w:rsidP="00107052">
      <w:r>
        <w:t>1.  Meeting called to order at 10:04 am by Chair Armstrong-Best</w:t>
      </w:r>
      <w:r w:rsidR="002D4FD0">
        <w:t xml:space="preserve"> – had to leave,</w:t>
      </w:r>
    </w:p>
    <w:p w14:paraId="04A434CD" w14:textId="4463AE87" w:rsidR="002D4FD0" w:rsidRDefault="002D4FD0" w:rsidP="00107052">
      <w:r>
        <w:tab/>
        <w:t>meeting chaired by Vice Chair Wood</w:t>
      </w:r>
    </w:p>
    <w:p w14:paraId="2B7C89A2" w14:textId="63B8DC3F" w:rsidR="00107052" w:rsidRDefault="00107052" w:rsidP="00107052"/>
    <w:p w14:paraId="45E65945" w14:textId="33F4E3C3" w:rsidR="00107052" w:rsidRDefault="00107052" w:rsidP="00107052">
      <w:r>
        <w:t>2.  Minutes: Battilana</w:t>
      </w:r>
    </w:p>
    <w:p w14:paraId="59FAEAE5" w14:textId="77777777" w:rsidR="007F6316" w:rsidRDefault="007F6316" w:rsidP="00107052">
      <w:r>
        <w:tab/>
        <w:t xml:space="preserve">Corrections: 4g. spelling - videographer; 4h. correct name and title – Kristine </w:t>
      </w:r>
    </w:p>
    <w:p w14:paraId="54D27346" w14:textId="13312CC2" w:rsidR="007F6316" w:rsidRDefault="007F6316" w:rsidP="007F6316">
      <w:pPr>
        <w:ind w:left="720" w:firstLine="720"/>
      </w:pPr>
      <w:proofErr w:type="spellStart"/>
      <w:r>
        <w:t>FireThunder</w:t>
      </w:r>
      <w:proofErr w:type="spellEnd"/>
      <w:r>
        <w:t>, Director, Governor’s Office of Tribal Relations; 6b. spelling</w:t>
      </w:r>
    </w:p>
    <w:p w14:paraId="4905A257" w14:textId="43C0ADAE" w:rsidR="007F6316" w:rsidRDefault="007F6316" w:rsidP="007F6316">
      <w:pPr>
        <w:ind w:left="1440"/>
      </w:pPr>
      <w:r>
        <w:t xml:space="preserve">advertise; 7a. correct names and title – Manfred Scott, Acting Chairman of the Quechan) </w:t>
      </w:r>
      <w:proofErr w:type="spellStart"/>
      <w:r>
        <w:t>Kw’ts’an</w:t>
      </w:r>
      <w:proofErr w:type="spellEnd"/>
      <w:r>
        <w:t xml:space="preserve"> Cultural Committee added; 7b. correct title – Panel </w:t>
      </w:r>
    </w:p>
    <w:p w14:paraId="571FAD24" w14:textId="2C04AE08" w:rsidR="007F6316" w:rsidRDefault="007F6316" w:rsidP="007F6316">
      <w:pPr>
        <w:ind w:left="720" w:firstLine="720"/>
      </w:pPr>
      <w:r>
        <w:t>Discussion on Border Activity Impacts to Cultural Heritage Preservation;</w:t>
      </w:r>
    </w:p>
    <w:p w14:paraId="45532788" w14:textId="77777777" w:rsidR="007F6316" w:rsidRDefault="007F6316" w:rsidP="007F6316">
      <w:pPr>
        <w:ind w:left="720" w:firstLine="720"/>
      </w:pPr>
      <w:r>
        <w:t xml:space="preserve">7c. correct wording – sponsorships and scholarships from SHPO/; </w:t>
      </w:r>
    </w:p>
    <w:p w14:paraId="54D05E98" w14:textId="4F3FCF2E" w:rsidR="007F6316" w:rsidRDefault="007F6316" w:rsidP="007F6316">
      <w:pPr>
        <w:ind w:left="1440"/>
      </w:pPr>
      <w:r>
        <w:t>7d. correct name – Governor’s Awards in Public Archaeology; 8d. correct spelling – no; 9b. correct spelling – sunsetting</w:t>
      </w:r>
    </w:p>
    <w:p w14:paraId="0B40C724" w14:textId="40A0AABA" w:rsidR="007F6316" w:rsidRDefault="007F6316" w:rsidP="007F6316">
      <w:pPr>
        <w:ind w:firstLine="720"/>
      </w:pPr>
      <w:r>
        <w:t>Motion to accept minutes as amended by Rasmussen, seconded by Battilana,</w:t>
      </w:r>
    </w:p>
    <w:p w14:paraId="6EC269E0" w14:textId="5DFBFC7D" w:rsidR="007F6316" w:rsidRDefault="007F6316" w:rsidP="007F6316">
      <w:pPr>
        <w:ind w:firstLine="720"/>
      </w:pPr>
      <w:r>
        <w:tab/>
        <w:t>approved by Board vote</w:t>
      </w:r>
    </w:p>
    <w:p w14:paraId="27122D04" w14:textId="76539958" w:rsidR="007F6316" w:rsidRDefault="007F6316" w:rsidP="007F6316">
      <w:pPr>
        <w:ind w:firstLine="720"/>
      </w:pPr>
    </w:p>
    <w:p w14:paraId="002EC028" w14:textId="328D7019" w:rsidR="000E2A2B" w:rsidRDefault="000E2A2B" w:rsidP="000E2A2B">
      <w:r>
        <w:t>3.  Treasurer’s Report: Ennis</w:t>
      </w:r>
    </w:p>
    <w:p w14:paraId="7712343D" w14:textId="4D3A6958" w:rsidR="000E2A2B" w:rsidRDefault="000E2A2B" w:rsidP="000E2A2B">
      <w:r>
        <w:tab/>
        <w:t>a. No activity, balance remains $4,010.93</w:t>
      </w:r>
    </w:p>
    <w:p w14:paraId="54E83C85" w14:textId="3C961DEB" w:rsidR="000E2A2B" w:rsidRDefault="000E2A2B" w:rsidP="000E2A2B">
      <w:r>
        <w:tab/>
        <w:t>b. Armstrong-Best reports receipt of 2 checks: grant for the Project Archaeology</w:t>
      </w:r>
    </w:p>
    <w:p w14:paraId="6E98938A" w14:textId="2E27BCBC" w:rsidR="000E2A2B" w:rsidRDefault="000E2A2B" w:rsidP="000E2A2B">
      <w:r>
        <w:tab/>
      </w:r>
      <w:r>
        <w:tab/>
        <w:t>Program for $1,000 and memorial from a NE Region Site Steward for $50</w:t>
      </w:r>
    </w:p>
    <w:p w14:paraId="458050B6" w14:textId="66A53CD8" w:rsidR="000E2A2B" w:rsidRDefault="000E2A2B" w:rsidP="000E2A2B"/>
    <w:p w14:paraId="6C1C056E" w14:textId="13C11FE5" w:rsidR="000E2A2B" w:rsidRDefault="000E2A2B" w:rsidP="000E2A2B">
      <w:r>
        <w:t>4.  Update on Site Steward Program: Hammond</w:t>
      </w:r>
    </w:p>
    <w:p w14:paraId="72F149FD" w14:textId="2CDAAA42" w:rsidR="000E2A2B" w:rsidRDefault="000E2A2B" w:rsidP="000E2A2B">
      <w:r>
        <w:tab/>
        <w:t>a. new database is now accepting applications, approximately 25 new apps so</w:t>
      </w:r>
    </w:p>
    <w:p w14:paraId="5BC2637E" w14:textId="7B1ADC95" w:rsidR="000E2A2B" w:rsidRDefault="000E2A2B" w:rsidP="000E2A2B">
      <w:r>
        <w:tab/>
      </w:r>
      <w:r>
        <w:tab/>
        <w:t xml:space="preserve">far; those who submitted paper apps </w:t>
      </w:r>
      <w:r w:rsidR="00214681">
        <w:t>were</w:t>
      </w:r>
      <w:r>
        <w:t xml:space="preserve"> told to reapply online</w:t>
      </w:r>
      <w:r w:rsidR="00214681">
        <w:t xml:space="preserve"> plus</w:t>
      </w:r>
    </w:p>
    <w:p w14:paraId="508D4D38" w14:textId="6C580562" w:rsidR="00214681" w:rsidRDefault="00214681" w:rsidP="000E2A2B">
      <w:r>
        <w:tab/>
      </w:r>
      <w:r>
        <w:tab/>
        <w:t>new applicants</w:t>
      </w:r>
    </w:p>
    <w:p w14:paraId="07D36F59" w14:textId="28EC4820" w:rsidR="00214681" w:rsidRDefault="00214681" w:rsidP="000E2A2B">
      <w:r>
        <w:tab/>
        <w:t>b. phase 2 of database roll-out = migration of data from old database, including</w:t>
      </w:r>
    </w:p>
    <w:p w14:paraId="0B97C91F" w14:textId="4735A2A3" w:rsidR="00214681" w:rsidRDefault="00214681" w:rsidP="000E2A2B">
      <w:r>
        <w:tab/>
      </w:r>
      <w:r>
        <w:tab/>
        <w:t xml:space="preserve">sites and active Site Steward getting ready this week; delay due to </w:t>
      </w:r>
    </w:p>
    <w:p w14:paraId="6FAD2579" w14:textId="3ED9FAAB" w:rsidR="00214681" w:rsidRDefault="00214681" w:rsidP="000E2A2B">
      <w:r>
        <w:tab/>
      </w:r>
      <w:r>
        <w:tab/>
        <w:t xml:space="preserve">discovering that cost of the migration was not included in original </w:t>
      </w:r>
    </w:p>
    <w:p w14:paraId="4B72594C" w14:textId="1BC3695C" w:rsidR="00214681" w:rsidRDefault="00214681" w:rsidP="000E2A2B">
      <w:r>
        <w:tab/>
      </w:r>
      <w:r>
        <w:tab/>
        <w:t>agreement, so added cost had to be nego</w:t>
      </w:r>
      <w:r w:rsidR="00F33D72">
        <w:t>t</w:t>
      </w:r>
      <w:r>
        <w:t>iated; new student intern</w:t>
      </w:r>
    </w:p>
    <w:p w14:paraId="43267260" w14:textId="2477B739" w:rsidR="00214681" w:rsidRDefault="00214681" w:rsidP="000E2A2B">
      <w:r>
        <w:tab/>
      </w:r>
      <w:r>
        <w:tab/>
        <w:t>helping with this; could take up to 4 weeks to migrate all the data;</w:t>
      </w:r>
    </w:p>
    <w:p w14:paraId="1FBCC852" w14:textId="5C021C40" w:rsidR="00214681" w:rsidRDefault="00214681" w:rsidP="000E2A2B">
      <w:r>
        <w:tab/>
      </w:r>
      <w:r>
        <w:tab/>
        <w:t>training will be in April on how to submit hours</w:t>
      </w:r>
    </w:p>
    <w:p w14:paraId="062D3875" w14:textId="77777777" w:rsidR="002D4FD0" w:rsidRDefault="00214681" w:rsidP="000E2A2B">
      <w:r>
        <w:lastRenderedPageBreak/>
        <w:tab/>
        <w:t xml:space="preserve">c. re: funding: Luke AFB </w:t>
      </w:r>
      <w:r w:rsidR="002D4FD0">
        <w:t xml:space="preserve">2019 </w:t>
      </w:r>
      <w:r>
        <w:t>grant was for $10,000 of which $7,500 was spent</w:t>
      </w:r>
    </w:p>
    <w:p w14:paraId="6151C13C" w14:textId="2B5FB76D" w:rsidR="00214681" w:rsidRDefault="00214681" w:rsidP="002D4FD0">
      <w:pPr>
        <w:ind w:left="720" w:firstLine="720"/>
      </w:pPr>
      <w:r>
        <w:t>for</w:t>
      </w:r>
      <w:r w:rsidR="002D4FD0">
        <w:t xml:space="preserve"> </w:t>
      </w:r>
      <w:r>
        <w:t>the Site Steward Conference and Luke has now said that the</w:t>
      </w:r>
    </w:p>
    <w:p w14:paraId="14B225CD" w14:textId="6D8C09FE" w:rsidR="00214681" w:rsidRDefault="00214681" w:rsidP="000E2A2B">
      <w:r>
        <w:tab/>
      </w:r>
      <w:r>
        <w:tab/>
        <w:t>remaining $2,500 could be used for the data migration</w:t>
      </w:r>
      <w:r w:rsidR="002D4FD0">
        <w:t xml:space="preserve"> cost</w:t>
      </w:r>
      <w:r>
        <w:t>;</w:t>
      </w:r>
    </w:p>
    <w:p w14:paraId="77D6F7B5" w14:textId="2791EB16" w:rsidR="00214681" w:rsidRDefault="00214681" w:rsidP="000E2A2B">
      <w:r>
        <w:tab/>
      </w:r>
      <w:r>
        <w:tab/>
        <w:t>also: no Luke grant funds were used 2016-2018, and unlike most</w:t>
      </w:r>
    </w:p>
    <w:p w14:paraId="23F47C4B" w14:textId="257E8CC6" w:rsidR="00214681" w:rsidRDefault="00214681" w:rsidP="000E2A2B">
      <w:r>
        <w:tab/>
      </w:r>
      <w:r>
        <w:tab/>
        <w:t>grants which confiscate unused funds, the program still has $10,000</w:t>
      </w:r>
    </w:p>
    <w:p w14:paraId="02EB3FAE" w14:textId="5F99AE41" w:rsidR="00214681" w:rsidRDefault="00214681" w:rsidP="000E2A2B">
      <w:r>
        <w:tab/>
      </w:r>
      <w:r>
        <w:tab/>
        <w:t>available from the previous grant, so the 2016 Luke grant funds will</w:t>
      </w:r>
    </w:p>
    <w:p w14:paraId="25BED5EC" w14:textId="21516B73" w:rsidR="00214681" w:rsidRDefault="00214681" w:rsidP="000E2A2B">
      <w:r>
        <w:tab/>
      </w:r>
      <w:r>
        <w:tab/>
        <w:t>be used for the previously noted Conference costs, so the program</w:t>
      </w:r>
    </w:p>
    <w:p w14:paraId="4B93DC1D" w14:textId="42CC2D66" w:rsidR="00214681" w:rsidRDefault="00214681" w:rsidP="000E2A2B">
      <w:r>
        <w:tab/>
      </w:r>
      <w:r>
        <w:tab/>
      </w:r>
      <w:proofErr w:type="gramStart"/>
      <w:r>
        <w:t>actually</w:t>
      </w:r>
      <w:proofErr w:type="gramEnd"/>
      <w:r>
        <w:t xml:space="preserve"> now has $12,500 available, minus the #2,000 for cost of </w:t>
      </w:r>
    </w:p>
    <w:p w14:paraId="2DF68CD4" w14:textId="01F74A9D" w:rsidR="00214681" w:rsidRDefault="00214681" w:rsidP="000E2A2B">
      <w:r>
        <w:tab/>
      </w:r>
      <w:r>
        <w:tab/>
        <w:t>migrating the data, therefore, the program has “early funding” for</w:t>
      </w:r>
    </w:p>
    <w:p w14:paraId="06F62B80" w14:textId="48DFF2C6" w:rsidR="00214681" w:rsidRDefault="00214681" w:rsidP="000E2A2B">
      <w:r>
        <w:tab/>
      </w:r>
      <w:r>
        <w:tab/>
        <w:t>the 2020 Site Steward Conference</w:t>
      </w:r>
    </w:p>
    <w:p w14:paraId="52717B15" w14:textId="55B5E753" w:rsidR="00AD3534" w:rsidRDefault="00AD3534" w:rsidP="000E2A2B">
      <w:r>
        <w:tab/>
        <w:t>d. training manual for RCs is ready to be sent out</w:t>
      </w:r>
    </w:p>
    <w:p w14:paraId="3E7843FA" w14:textId="24C8B195" w:rsidR="00AD3534" w:rsidRDefault="00AD3534" w:rsidP="000E2A2B">
      <w:r>
        <w:tab/>
        <w:t xml:space="preserve">e. applications on the new database now include the A-6 form which the </w:t>
      </w:r>
      <w:r>
        <w:tab/>
      </w:r>
    </w:p>
    <w:p w14:paraId="425168B0" w14:textId="2384D2B1" w:rsidR="00AD3534" w:rsidRDefault="00AD3534" w:rsidP="000E2A2B">
      <w:r>
        <w:tab/>
      </w:r>
      <w:r>
        <w:tab/>
        <w:t xml:space="preserve">applicants </w:t>
      </w:r>
      <w:proofErr w:type="gramStart"/>
      <w:r>
        <w:t>reviews</w:t>
      </w:r>
      <w:proofErr w:type="gramEnd"/>
      <w:r>
        <w:t xml:space="preserve"> and signs when applying; the A-6 form has links</w:t>
      </w:r>
    </w:p>
    <w:p w14:paraId="39939383" w14:textId="7DA7775F" w:rsidR="00AD3534" w:rsidRDefault="00AD3534" w:rsidP="000E2A2B">
      <w:r>
        <w:tab/>
      </w:r>
      <w:r>
        <w:tab/>
        <w:t>to background of the laws</w:t>
      </w:r>
    </w:p>
    <w:p w14:paraId="1C9B7146" w14:textId="0FCC6607" w:rsidR="00AD3534" w:rsidRDefault="00AD3534" w:rsidP="000E2A2B">
      <w:r>
        <w:tab/>
        <w:t>f. application process: after applicant completes the application, it is assigned</w:t>
      </w:r>
    </w:p>
    <w:p w14:paraId="2F72DECE" w14:textId="1E244F11" w:rsidR="00AD3534" w:rsidRDefault="00AD3534" w:rsidP="000E2A2B">
      <w:r>
        <w:tab/>
      </w:r>
      <w:r>
        <w:tab/>
        <w:t>to Battilana for reference check, then to RCs of chosen regions who</w:t>
      </w:r>
    </w:p>
    <w:p w14:paraId="71F9FA71" w14:textId="5166A482" w:rsidR="00AD3534" w:rsidRDefault="00AD3534" w:rsidP="000E2A2B">
      <w:r>
        <w:tab/>
      </w:r>
      <w:r>
        <w:tab/>
        <w:t>also have a form to fill out acknowledging receiving the application and</w:t>
      </w:r>
    </w:p>
    <w:p w14:paraId="69C1DECC" w14:textId="33A121DE" w:rsidR="00AD3534" w:rsidRDefault="00AD3534" w:rsidP="000E2A2B">
      <w:r>
        <w:tab/>
      </w:r>
      <w:r>
        <w:tab/>
        <w:t>giving them 7 days to respond to it/contact the applicant; the RC has 2</w:t>
      </w:r>
    </w:p>
    <w:p w14:paraId="479D11AC" w14:textId="21A29BE2" w:rsidR="00AD3534" w:rsidRDefault="00AD3534" w:rsidP="000E2A2B">
      <w:r>
        <w:tab/>
      </w:r>
      <w:r>
        <w:tab/>
        <w:t>forms, the second one is filled out after training</w:t>
      </w:r>
    </w:p>
    <w:p w14:paraId="7642E452" w14:textId="7F3E18F8" w:rsidR="00AD3534" w:rsidRDefault="00AD3534" w:rsidP="000E2A2B"/>
    <w:p w14:paraId="0C50D39D" w14:textId="771561B3" w:rsidR="00AD3534" w:rsidRDefault="00AD3534" w:rsidP="000E2A2B">
      <w:r>
        <w:t>5.  Site Steward Conference Planning: Hammond</w:t>
      </w:r>
      <w:r w:rsidR="00F33D72">
        <w:t xml:space="preserve"> and Cervantes</w:t>
      </w:r>
    </w:p>
    <w:p w14:paraId="30B846B9" w14:textId="5E5BD03F" w:rsidR="00AD3534" w:rsidRDefault="00AD3534" w:rsidP="000E2A2B">
      <w:r>
        <w:tab/>
        <w:t>a. conference will be in Yuma</w:t>
      </w:r>
    </w:p>
    <w:p w14:paraId="0350FA59" w14:textId="574E8E0B" w:rsidR="00AD3534" w:rsidRDefault="00AD3534" w:rsidP="000E2A2B">
      <w:r>
        <w:tab/>
        <w:t xml:space="preserve">b. Conference Planning Committee: Tee Cervantes, Jill McCormick, Dave </w:t>
      </w:r>
      <w:proofErr w:type="spellStart"/>
      <w:r>
        <w:t>Salge</w:t>
      </w:r>
      <w:proofErr w:type="spellEnd"/>
      <w:r>
        <w:t>,</w:t>
      </w:r>
    </w:p>
    <w:p w14:paraId="7BAC0EDD" w14:textId="3A92F53E" w:rsidR="00AD3534" w:rsidRDefault="00AD3534" w:rsidP="000E2A2B">
      <w:r>
        <w:tab/>
      </w:r>
      <w:r>
        <w:tab/>
        <w:t xml:space="preserve">Shelley Rasmussen, Trudy Mertens, </w:t>
      </w:r>
      <w:r w:rsidR="00F33D72">
        <w:t>Addie Santillan, and several Yuma</w:t>
      </w:r>
    </w:p>
    <w:p w14:paraId="32D72F08" w14:textId="52F4FECF" w:rsidR="00F33D72" w:rsidRDefault="00F33D72" w:rsidP="000E2A2B">
      <w:r>
        <w:tab/>
      </w:r>
      <w:r>
        <w:tab/>
        <w:t>Site Stewards, and the Colorado State Park Historian</w:t>
      </w:r>
    </w:p>
    <w:p w14:paraId="4BF1D1AA" w14:textId="7A16A4CF" w:rsidR="00F33D72" w:rsidRDefault="00F33D72" w:rsidP="000E2A2B">
      <w:r>
        <w:tab/>
        <w:t>c.</w:t>
      </w:r>
      <w:r w:rsidR="008304C3">
        <w:t xml:space="preserve"> </w:t>
      </w:r>
      <w:r>
        <w:t>idea for theme: how things are done in smaller areas = informal networks</w:t>
      </w:r>
    </w:p>
    <w:p w14:paraId="4D2BEBA8" w14:textId="05A8CAC9" w:rsidR="00F33D72" w:rsidRDefault="00F33D72" w:rsidP="000E2A2B">
      <w:r>
        <w:tab/>
      </w:r>
      <w:r>
        <w:tab/>
        <w:t>example of issue: donors</w:t>
      </w:r>
    </w:p>
    <w:p w14:paraId="37783BB0" w14:textId="0B3D37DC" w:rsidR="00F33D72" w:rsidRDefault="00F33D72" w:rsidP="000E2A2B">
      <w:r>
        <w:tab/>
      </w:r>
      <w:r w:rsidR="008304C3">
        <w:t>d</w:t>
      </w:r>
      <w:r>
        <w:t>. tentative date for conference is November 13-15</w:t>
      </w:r>
      <w:r w:rsidR="008304C3">
        <w:t>, need to finalize workshop</w:t>
      </w:r>
    </w:p>
    <w:p w14:paraId="5A392CCD" w14:textId="77777777" w:rsidR="008304C3" w:rsidRDefault="008304C3" w:rsidP="000E2A2B">
      <w:r>
        <w:tab/>
      </w:r>
      <w:r>
        <w:tab/>
        <w:t>locations and actual conference center location; re - hotel for conference</w:t>
      </w:r>
    </w:p>
    <w:p w14:paraId="1C06604C" w14:textId="77777777" w:rsidR="008304C3" w:rsidRDefault="008304C3" w:rsidP="008304C3">
      <w:pPr>
        <w:ind w:left="720" w:firstLine="720"/>
      </w:pPr>
      <w:r>
        <w:t>center: most opportune hotel is Hilton but it is quite expensive, need to</w:t>
      </w:r>
    </w:p>
    <w:p w14:paraId="1F7D0942" w14:textId="5CBCD16C" w:rsidR="008304C3" w:rsidRDefault="008304C3" w:rsidP="008304C3">
      <w:pPr>
        <w:ind w:left="720" w:firstLine="720"/>
      </w:pPr>
      <w:r>
        <w:t>contact groups like Visit Yuma to help negotiate</w:t>
      </w:r>
    </w:p>
    <w:p w14:paraId="52BAF506" w14:textId="4BE061E9" w:rsidR="008304C3" w:rsidRDefault="008304C3" w:rsidP="008304C3">
      <w:r>
        <w:tab/>
        <w:t xml:space="preserve">e. speakers: Rasmussen and </w:t>
      </w:r>
      <w:proofErr w:type="spellStart"/>
      <w:r>
        <w:t>Merten</w:t>
      </w:r>
      <w:proofErr w:type="spellEnd"/>
      <w:r>
        <w:t xml:space="preserve"> will be going to the Tri-National Symposium</w:t>
      </w:r>
    </w:p>
    <w:p w14:paraId="7A191064" w14:textId="671C70CF" w:rsidR="008304C3" w:rsidRDefault="008304C3" w:rsidP="008304C3">
      <w:r>
        <w:tab/>
      </w:r>
      <w:r>
        <w:tab/>
        <w:t xml:space="preserve">in Ajo and will be looking at potential speakers; there is a phone </w:t>
      </w:r>
    </w:p>
    <w:p w14:paraId="4920A24B" w14:textId="573FBFDA" w:rsidR="008304C3" w:rsidRDefault="008304C3" w:rsidP="008304C3">
      <w:r>
        <w:tab/>
      </w:r>
      <w:r>
        <w:tab/>
        <w:t>conference planned for Th</w:t>
      </w:r>
      <w:r w:rsidR="0064175E">
        <w:t>ur</w:t>
      </w:r>
      <w:r>
        <w:t xml:space="preserve">sday with </w:t>
      </w:r>
      <w:proofErr w:type="spellStart"/>
      <w:r>
        <w:t>Martynecs</w:t>
      </w:r>
      <w:proofErr w:type="spellEnd"/>
      <w:r>
        <w:t xml:space="preserve"> and 2 others </w:t>
      </w:r>
    </w:p>
    <w:p w14:paraId="2BE87BF7" w14:textId="10E881EF" w:rsidR="008304C3" w:rsidRDefault="008304C3" w:rsidP="008304C3"/>
    <w:p w14:paraId="42CD6113" w14:textId="6F17B645" w:rsidR="008304C3" w:rsidRDefault="008304C3" w:rsidP="008304C3">
      <w:r>
        <w:t>6.  Project Archaeology: Meeks</w:t>
      </w:r>
    </w:p>
    <w:p w14:paraId="7BB85C77" w14:textId="7092F2CD" w:rsidR="008304C3" w:rsidRDefault="008304C3" w:rsidP="008304C3">
      <w:r>
        <w:tab/>
        <w:t xml:space="preserve">a. next </w:t>
      </w:r>
      <w:proofErr w:type="spellStart"/>
      <w:r>
        <w:t>weeks</w:t>
      </w:r>
      <w:proofErr w:type="spellEnd"/>
      <w:r>
        <w:t xml:space="preserve"> workshop has been cancelled due to corona virus, no workshops</w:t>
      </w:r>
    </w:p>
    <w:p w14:paraId="5079A7A8" w14:textId="77863E83" w:rsidR="008304C3" w:rsidRDefault="008304C3" w:rsidP="008304C3">
      <w:r>
        <w:tab/>
      </w:r>
      <w:r>
        <w:tab/>
        <w:t>until May/June</w:t>
      </w:r>
    </w:p>
    <w:p w14:paraId="741928C3" w14:textId="12D89233" w:rsidR="008304C3" w:rsidRDefault="008304C3" w:rsidP="008304C3">
      <w:r>
        <w:tab/>
        <w:t xml:space="preserve">b. </w:t>
      </w:r>
      <w:r w:rsidR="00F94DCE">
        <w:t>funding: received $5,000 Humanities Grant plus $1,000 from the Institute of</w:t>
      </w:r>
    </w:p>
    <w:p w14:paraId="196D70B1" w14:textId="60AB4953" w:rsidR="00F94DCE" w:rsidRDefault="00F94DCE" w:rsidP="008304C3">
      <w:r>
        <w:tab/>
      </w:r>
      <w:r>
        <w:tab/>
        <w:t>Heritage Education, therefore will not be taking Foundation money</w:t>
      </w:r>
    </w:p>
    <w:p w14:paraId="2628F176" w14:textId="057C61C3" w:rsidR="00F94DCE" w:rsidRDefault="00F94DCE" w:rsidP="008304C3">
      <w:r>
        <w:tab/>
      </w:r>
      <w:r>
        <w:tab/>
        <w:t>previously voted on fo</w:t>
      </w:r>
      <w:r w:rsidR="002D4FD0">
        <w:t>r swag</w:t>
      </w:r>
    </w:p>
    <w:p w14:paraId="1DA1BF81" w14:textId="0C55CC5D" w:rsidR="00F94DCE" w:rsidRDefault="00F94DCE" w:rsidP="008304C3">
      <w:r>
        <w:tab/>
        <w:t>c. has updated the website and Facebook; acknowledgement of the grant</w:t>
      </w:r>
    </w:p>
    <w:p w14:paraId="05EA4729" w14:textId="3C950F2E" w:rsidR="00F94DCE" w:rsidRDefault="00F94DCE" w:rsidP="008304C3">
      <w:r>
        <w:tab/>
      </w:r>
      <w:r>
        <w:tab/>
        <w:t>has been added on Foundation website</w:t>
      </w:r>
    </w:p>
    <w:p w14:paraId="3D741CCC" w14:textId="2A8183B8" w:rsidR="00F94DCE" w:rsidRDefault="00F94DCE" w:rsidP="008304C3"/>
    <w:p w14:paraId="45A6F9DE" w14:textId="3964C13F" w:rsidR="00F94DCE" w:rsidRDefault="00F94DCE" w:rsidP="008304C3">
      <w:r>
        <w:lastRenderedPageBreak/>
        <w:t>7.  Update on strategic plan for fundraising continued to next meeting.</w:t>
      </w:r>
    </w:p>
    <w:p w14:paraId="69565524" w14:textId="77777777" w:rsidR="00EB6F86" w:rsidRDefault="00EB6F86" w:rsidP="008304C3"/>
    <w:p w14:paraId="62A8640F" w14:textId="6D850DF3" w:rsidR="00F94DCE" w:rsidRDefault="00F94DCE" w:rsidP="008304C3">
      <w:r>
        <w:t xml:space="preserve">8.  Old Business: </w:t>
      </w:r>
    </w:p>
    <w:p w14:paraId="6B3D884B" w14:textId="77777777" w:rsidR="002D4FD0" w:rsidRDefault="00F94DCE" w:rsidP="008304C3">
      <w:r>
        <w:tab/>
        <w:t xml:space="preserve">a. </w:t>
      </w:r>
      <w:proofErr w:type="spellStart"/>
      <w:r>
        <w:t>Salge</w:t>
      </w:r>
      <w:proofErr w:type="spellEnd"/>
      <w:r>
        <w:t xml:space="preserve">: Tribal </w:t>
      </w:r>
      <w:r w:rsidR="002D4FD0">
        <w:t xml:space="preserve">Nations </w:t>
      </w:r>
      <w:r>
        <w:t>Botanical</w:t>
      </w:r>
      <w:r w:rsidR="002D4FD0">
        <w:t xml:space="preserve"> Research Collaborative meeting set for</w:t>
      </w:r>
    </w:p>
    <w:p w14:paraId="515175A5" w14:textId="77777777" w:rsidR="002D4FD0" w:rsidRDefault="002D4FD0" w:rsidP="008304C3">
      <w:r>
        <w:tab/>
      </w:r>
      <w:r>
        <w:tab/>
        <w:t>March 24 with 9 Site Stewards on how to use/identify plants,</w:t>
      </w:r>
    </w:p>
    <w:p w14:paraId="106F7101" w14:textId="77777777" w:rsidR="002D4FD0" w:rsidRDefault="002D4FD0" w:rsidP="008304C3">
      <w:r>
        <w:tab/>
      </w:r>
      <w:r>
        <w:tab/>
        <w:t>will probably be a presentation at the Historic Preservation Conference</w:t>
      </w:r>
    </w:p>
    <w:p w14:paraId="6D93BA6D" w14:textId="77777777" w:rsidR="002D4FD0" w:rsidRDefault="002D4FD0" w:rsidP="008304C3">
      <w:r>
        <w:tab/>
        <w:t xml:space="preserve">b. </w:t>
      </w:r>
      <w:proofErr w:type="spellStart"/>
      <w:r>
        <w:t>Salge</w:t>
      </w:r>
      <w:proofErr w:type="spellEnd"/>
      <w:r>
        <w:t>: re – panel discussion – information sent out</w:t>
      </w:r>
    </w:p>
    <w:p w14:paraId="30027EE8" w14:textId="77777777" w:rsidR="002D4FD0" w:rsidRDefault="002D4FD0" w:rsidP="008304C3">
      <w:r>
        <w:tab/>
        <w:t xml:space="preserve">c. </w:t>
      </w:r>
      <w:proofErr w:type="spellStart"/>
      <w:r>
        <w:t>Salge</w:t>
      </w:r>
      <w:proofErr w:type="spellEnd"/>
      <w:r>
        <w:t>: Governor’s Awards – due date has been extended by SHPO,</w:t>
      </w:r>
    </w:p>
    <w:p w14:paraId="484B8E9C" w14:textId="77777777" w:rsidR="002D4FD0" w:rsidRDefault="002D4FD0" w:rsidP="008304C3">
      <w:r>
        <w:tab/>
      </w:r>
      <w:r>
        <w:tab/>
        <w:t>2 Site Stewards have been nominated</w:t>
      </w:r>
    </w:p>
    <w:p w14:paraId="760CA52A" w14:textId="77777777" w:rsidR="002D4FD0" w:rsidRDefault="002D4FD0" w:rsidP="008304C3">
      <w:r>
        <w:tab/>
        <w:t>d. Meeks: Heritage Funds bills #2454 and #1350 to be heard this week</w:t>
      </w:r>
    </w:p>
    <w:p w14:paraId="6E26D671" w14:textId="77777777" w:rsidR="002D4FD0" w:rsidRDefault="002D4FD0" w:rsidP="008304C3"/>
    <w:p w14:paraId="4C9719B7" w14:textId="77777777" w:rsidR="002D4FD0" w:rsidRDefault="002D4FD0" w:rsidP="008304C3">
      <w:r>
        <w:t>9.  New Business: none</w:t>
      </w:r>
    </w:p>
    <w:p w14:paraId="4D806491" w14:textId="77777777" w:rsidR="002D4FD0" w:rsidRDefault="002D4FD0" w:rsidP="008304C3"/>
    <w:p w14:paraId="1154A147" w14:textId="77777777" w:rsidR="002D4FD0" w:rsidRDefault="002D4FD0" w:rsidP="008304C3">
      <w:r>
        <w:t>10. Next meeting: April 20 @ 10 am</w:t>
      </w:r>
    </w:p>
    <w:p w14:paraId="215D6F20" w14:textId="77777777" w:rsidR="002D4FD0" w:rsidRDefault="002D4FD0" w:rsidP="008304C3"/>
    <w:p w14:paraId="24751C97" w14:textId="300D3C51" w:rsidR="00F94DCE" w:rsidRDefault="002D4FD0" w:rsidP="008304C3">
      <w:r>
        <w:t xml:space="preserve">11. Adjourn: 10:42 am </w:t>
      </w:r>
      <w:r w:rsidR="00F94DCE">
        <w:t xml:space="preserve"> </w:t>
      </w:r>
    </w:p>
    <w:p w14:paraId="06CFBB08" w14:textId="6A46DFF2" w:rsidR="00EB6F86" w:rsidRDefault="00EB6F86" w:rsidP="008304C3"/>
    <w:p w14:paraId="3C0A300A" w14:textId="6DE1C366" w:rsidR="00EB6F86" w:rsidRDefault="00EB6F86" w:rsidP="008304C3"/>
    <w:p w14:paraId="0912231C" w14:textId="17D990D0" w:rsidR="00EB6F86" w:rsidRDefault="00EB6F86" w:rsidP="008304C3"/>
    <w:p w14:paraId="1095326A" w14:textId="185092BA" w:rsidR="00EB6F86" w:rsidRDefault="00EB6F86" w:rsidP="008304C3">
      <w:r>
        <w:t>submitted 4-16-2020</w:t>
      </w:r>
      <w:r w:rsidR="0064175E">
        <w:t>/amended 4-20-2020</w:t>
      </w:r>
    </w:p>
    <w:p w14:paraId="1D55F630" w14:textId="5C77B5B4" w:rsidR="00EB6F86" w:rsidRDefault="00EB6F86" w:rsidP="008304C3">
      <w:r>
        <w:t>Ruthanna Battilana, Secretary</w:t>
      </w:r>
    </w:p>
    <w:p w14:paraId="7E7288DB" w14:textId="304F1DB5" w:rsidR="008304C3" w:rsidRDefault="008304C3" w:rsidP="000E2A2B">
      <w:r>
        <w:tab/>
      </w:r>
    </w:p>
    <w:p w14:paraId="67495C85" w14:textId="58466F2B" w:rsidR="000E2A2B" w:rsidRPr="000E2A2B" w:rsidRDefault="000E2A2B" w:rsidP="000E2A2B">
      <w:r>
        <w:tab/>
      </w:r>
    </w:p>
    <w:p w14:paraId="5C888BA7" w14:textId="77777777" w:rsidR="007F6316" w:rsidRDefault="007F6316" w:rsidP="007F6316">
      <w:pPr>
        <w:ind w:right="-180"/>
      </w:pPr>
    </w:p>
    <w:p w14:paraId="42ABBD76" w14:textId="51903AB2" w:rsidR="00107052" w:rsidRDefault="00107052" w:rsidP="00107052">
      <w:r>
        <w:tab/>
      </w:r>
    </w:p>
    <w:p w14:paraId="2B724E4F" w14:textId="77777777" w:rsidR="000D4059" w:rsidRDefault="000D4059"/>
    <w:sectPr w:rsidR="000D4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97"/>
    <w:rsid w:val="000D4059"/>
    <w:rsid w:val="000E2A2B"/>
    <w:rsid w:val="00107052"/>
    <w:rsid w:val="00214681"/>
    <w:rsid w:val="002D4FD0"/>
    <w:rsid w:val="00324C97"/>
    <w:rsid w:val="0064175E"/>
    <w:rsid w:val="00715BA9"/>
    <w:rsid w:val="007F6316"/>
    <w:rsid w:val="008304C3"/>
    <w:rsid w:val="00AD3534"/>
    <w:rsid w:val="00EB6F86"/>
    <w:rsid w:val="00F33D72"/>
    <w:rsid w:val="00F9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B85D5"/>
  <w15:chartTrackingRefBased/>
  <w15:docId w15:val="{78AA6F02-04A3-4DEF-9657-9176B1E3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052"/>
    <w:pPr>
      <w:jc w:val="left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Ruthanna Battilana</dc:creator>
  <cp:keywords/>
  <dc:description/>
  <cp:lastModifiedBy>Ruthanna Battilana</cp:lastModifiedBy>
  <cp:revision>9</cp:revision>
  <cp:lastPrinted>2020-04-21T22:51:00Z</cp:lastPrinted>
  <dcterms:created xsi:type="dcterms:W3CDTF">2020-04-17T01:39:00Z</dcterms:created>
  <dcterms:modified xsi:type="dcterms:W3CDTF">2020-04-21T22:52:00Z</dcterms:modified>
</cp:coreProperties>
</file>